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8222"/>
      </w:tblGrid>
      <w:tr w:rsidR="00DB3C75" w:rsidRPr="00DB3C75" w14:paraId="5B4E9BFF" w14:textId="77777777" w:rsidTr="00CB68DD">
        <w:trPr>
          <w:trHeight w:val="360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6E41545E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DB3C7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  <w:t>CONVOCATORIA 2020</w:t>
            </w:r>
          </w:p>
        </w:tc>
        <w:bookmarkStart w:id="0" w:name="_GoBack"/>
        <w:bookmarkEnd w:id="0"/>
      </w:tr>
      <w:tr w:rsidR="00DB3C75" w:rsidRPr="00DB3C75" w14:paraId="73B62900" w14:textId="77777777" w:rsidTr="00CB68DD">
        <w:trPr>
          <w:trHeight w:val="315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71C37D98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B3C7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3.1.1 Ficha del modelo de intervención social</w:t>
            </w:r>
          </w:p>
        </w:tc>
      </w:tr>
      <w:tr w:rsidR="00DB3C75" w:rsidRPr="00DB3C75" w14:paraId="48F95A92" w14:textId="77777777" w:rsidTr="00CB68DD">
        <w:trPr>
          <w:trHeight w:val="90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2E4FDDB6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21BE8975" w14:textId="77777777" w:rsidTr="00CB68DD">
        <w:trPr>
          <w:trHeight w:val="255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1146982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Nombre del proyecto: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6B3B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5429DDC9" w14:textId="77777777" w:rsidTr="00CB68DD">
        <w:trPr>
          <w:trHeight w:val="105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25AC0ADF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25F52553" w14:textId="77777777" w:rsidTr="00CB68DD">
        <w:trPr>
          <w:trHeight w:val="255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2E3A83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Institución solicitante: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B345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17852526" w14:textId="77777777" w:rsidTr="00CB68DD">
        <w:trPr>
          <w:trHeight w:val="120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48A5B107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0C34A799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EE0D8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4D9FD799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5B0E45FD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¿Cuál es su proceso de planeación?, ¿incluye la participación de la comunidad?</w:t>
            </w:r>
          </w:p>
        </w:tc>
      </w:tr>
      <w:tr w:rsidR="00DB3C75" w:rsidRPr="00DB3C75" w14:paraId="22180F79" w14:textId="77777777" w:rsidTr="00CB68DD">
        <w:trPr>
          <w:trHeight w:val="1209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81ED683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424A3778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64B0F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6A1F54DD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343ED933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¿Cómo se eligen los beneficiarios?</w:t>
            </w:r>
          </w:p>
        </w:tc>
      </w:tr>
      <w:tr w:rsidR="00DB3C75" w:rsidRPr="00DB3C75" w14:paraId="6F9BAD7D" w14:textId="77777777" w:rsidTr="00CB68DD">
        <w:trPr>
          <w:trHeight w:val="1319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F078C3C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4DC303D2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B907E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52138F83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4D766528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¿Cuáles son los compromisos de las partes involucradas?</w:t>
            </w:r>
          </w:p>
        </w:tc>
      </w:tr>
      <w:tr w:rsidR="00DB3C75" w:rsidRPr="00DB3C75" w14:paraId="5F05767F" w14:textId="77777777" w:rsidTr="00CB68DD">
        <w:trPr>
          <w:trHeight w:val="1303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3758894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6171AA83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FD314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0E5C0F10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60A7545B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¿Qué se espera del modelo de intervención?</w:t>
            </w:r>
          </w:p>
        </w:tc>
      </w:tr>
      <w:tr w:rsidR="00DB3C75" w:rsidRPr="00DB3C75" w14:paraId="1C513CCC" w14:textId="77777777" w:rsidTr="00CB68DD">
        <w:trPr>
          <w:trHeight w:val="1300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CBA90C8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625254F3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62690" w14:textId="77777777" w:rsidR="00DB3C75" w:rsidRPr="00DB3C75" w:rsidRDefault="00DB3C75" w:rsidP="00DB3C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B3C75" w:rsidRPr="00DB3C75" w14:paraId="77F83C0B" w14:textId="77777777" w:rsidTr="00CB68DD">
        <w:trPr>
          <w:trHeight w:val="255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B91EB30" w14:textId="63DC61E6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¿Cómo se trabaja la apropiación de las obras-acciones-actividades?</w:t>
            </w:r>
            <w:r w:rsidR="002C36C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</w:t>
            </w:r>
            <w:r w:rsidR="002C36C3" w:rsidRPr="00D0250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¿qué herramientas</w:t>
            </w:r>
            <w:r w:rsidR="00570640" w:rsidRPr="00D0250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cuantitativas y/o cualitativas</w:t>
            </w:r>
            <w:r w:rsidR="002C36C3" w:rsidRPr="00D0250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 usarán para permitir la apropiación y sostenibilidad del proyecto?</w:t>
            </w:r>
          </w:p>
        </w:tc>
      </w:tr>
      <w:tr w:rsidR="00DB3C75" w:rsidRPr="00DB3C75" w14:paraId="549A3328" w14:textId="77777777" w:rsidTr="00CB68DD">
        <w:trPr>
          <w:trHeight w:val="1446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9246743" w14:textId="77777777" w:rsidR="00DB3C75" w:rsidRPr="00DB3C75" w:rsidRDefault="00DB3C75" w:rsidP="00DB3C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B3C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3AA959C0" w14:textId="77777777" w:rsidR="00C32338" w:rsidRDefault="00C32338"/>
    <w:sectPr w:rsidR="00C32338" w:rsidSect="00A76410">
      <w:headerReference w:type="default" r:id="rId6"/>
      <w:footerReference w:type="default" r:id="rId7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AF301" w14:textId="77777777" w:rsidR="00D27D00" w:rsidRDefault="00D27D00" w:rsidP="0043168E">
      <w:pPr>
        <w:spacing w:after="0" w:line="240" w:lineRule="auto"/>
      </w:pPr>
      <w:r>
        <w:separator/>
      </w:r>
    </w:p>
  </w:endnote>
  <w:endnote w:type="continuationSeparator" w:id="0">
    <w:p w14:paraId="62F92942" w14:textId="77777777" w:rsidR="00D27D00" w:rsidRDefault="00D27D00" w:rsidP="0043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600402"/>
      <w:docPartObj>
        <w:docPartGallery w:val="Page Numbers (Bottom of Page)"/>
        <w:docPartUnique/>
      </w:docPartObj>
    </w:sdtPr>
    <w:sdtEndPr/>
    <w:sdtContent>
      <w:p w14:paraId="29626669" w14:textId="77777777" w:rsidR="0043168E" w:rsidRDefault="0043168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3EFF8257" w14:textId="77777777" w:rsidR="0043168E" w:rsidRDefault="004316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88936" w14:textId="77777777" w:rsidR="00D27D00" w:rsidRDefault="00D27D00" w:rsidP="0043168E">
      <w:pPr>
        <w:spacing w:after="0" w:line="240" w:lineRule="auto"/>
      </w:pPr>
      <w:r>
        <w:separator/>
      </w:r>
    </w:p>
  </w:footnote>
  <w:footnote w:type="continuationSeparator" w:id="0">
    <w:p w14:paraId="29D0A190" w14:textId="77777777" w:rsidR="00D27D00" w:rsidRDefault="00D27D00" w:rsidP="0043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BDA45" w14:textId="0986D757" w:rsidR="00D02507" w:rsidRDefault="001C116A">
    <w:pPr>
      <w:pStyle w:val="Encabezado"/>
    </w:pPr>
    <w:r>
      <w:rPr>
        <w:b/>
        <w:bCs/>
        <w:color w:val="002060"/>
        <w:sz w:val="18"/>
        <w:szCs w:val="18"/>
      </w:rPr>
      <w:t xml:space="preserve">  </w:t>
    </w:r>
    <w:r w:rsidR="00D02507" w:rsidRPr="004D0C37">
      <w:rPr>
        <w:b/>
        <w:bCs/>
        <w:color w:val="002060"/>
        <w:sz w:val="18"/>
        <w:szCs w:val="18"/>
      </w:rPr>
      <w:t>Máximo 2 páginas</w:t>
    </w:r>
    <w:r w:rsidR="004D0C37">
      <w:rPr>
        <w:b/>
        <w:bCs/>
        <w:color w:val="002060"/>
        <w:sz w:val="18"/>
        <w:szCs w:val="1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410"/>
    <w:rsid w:val="000C7666"/>
    <w:rsid w:val="000D36FE"/>
    <w:rsid w:val="0016124B"/>
    <w:rsid w:val="001A1BB3"/>
    <w:rsid w:val="001C116A"/>
    <w:rsid w:val="00277B25"/>
    <w:rsid w:val="002C36C3"/>
    <w:rsid w:val="00306F76"/>
    <w:rsid w:val="00325230"/>
    <w:rsid w:val="0032727C"/>
    <w:rsid w:val="003677AF"/>
    <w:rsid w:val="0043168E"/>
    <w:rsid w:val="00433A82"/>
    <w:rsid w:val="00464C29"/>
    <w:rsid w:val="004D0C37"/>
    <w:rsid w:val="00550B31"/>
    <w:rsid w:val="00570640"/>
    <w:rsid w:val="0067654F"/>
    <w:rsid w:val="008C6363"/>
    <w:rsid w:val="00901172"/>
    <w:rsid w:val="009820E0"/>
    <w:rsid w:val="00A76410"/>
    <w:rsid w:val="00BE3FC9"/>
    <w:rsid w:val="00C0372F"/>
    <w:rsid w:val="00C32338"/>
    <w:rsid w:val="00CB68DD"/>
    <w:rsid w:val="00CB6DD0"/>
    <w:rsid w:val="00D02507"/>
    <w:rsid w:val="00D27D00"/>
    <w:rsid w:val="00D54899"/>
    <w:rsid w:val="00DB3C75"/>
    <w:rsid w:val="00E12902"/>
    <w:rsid w:val="00EE5D56"/>
    <w:rsid w:val="00F3211F"/>
    <w:rsid w:val="00F7789D"/>
    <w:rsid w:val="00FB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69D6C0"/>
  <w15:chartTrackingRefBased/>
  <w15:docId w15:val="{168D8D1D-F83D-4C2C-AE62-20E3AC83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16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168E"/>
  </w:style>
  <w:style w:type="paragraph" w:styleId="Piedepgina">
    <w:name w:val="footer"/>
    <w:basedOn w:val="Normal"/>
    <w:link w:val="PiedepginaCar"/>
    <w:uiPriority w:val="99"/>
    <w:unhideWhenUsed/>
    <w:rsid w:val="004316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1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Programa Agua</dc:creator>
  <cp:keywords/>
  <dc:description/>
  <cp:lastModifiedBy>Programa Agua</cp:lastModifiedBy>
  <cp:revision>10</cp:revision>
  <dcterms:created xsi:type="dcterms:W3CDTF">2020-03-24T17:01:00Z</dcterms:created>
  <dcterms:modified xsi:type="dcterms:W3CDTF">2020-03-27T22:16:00Z</dcterms:modified>
</cp:coreProperties>
</file>